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50" w:rsidRDefault="00913322" w:rsidP="00740C50">
      <w:pPr>
        <w:spacing w:after="0"/>
        <w:jc w:val="center"/>
        <w:rPr>
          <w:color w:val="8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-269240</wp:posOffset>
            </wp:positionH>
            <wp:positionV relativeFrom="margin">
              <wp:posOffset>-89535</wp:posOffset>
            </wp:positionV>
            <wp:extent cx="990600" cy="1066800"/>
            <wp:effectExtent l="19050" t="0" r="0" b="0"/>
            <wp:wrapSquare wrapText="bothSides"/>
            <wp:docPr id="36" name="Рисунок 36" descr="si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ht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49C" w:rsidRPr="00C9249C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3" type="#_x0000_t161" style="position:absolute;left:0;text-align:left;margin-left:93.25pt;margin-top:-3.65pt;width:416.25pt;height:67.5pt;z-index:251698176;mso-position-horizontal-relative:text;mso-position-vertical-relative:text" adj="5665" fillcolor="maroon">
            <v:shadow color="#868686"/>
            <v:textpath style="font-family:&quot;Impact&quot;;v-text-kern:t" trim="t" fitpath="t" xscale="f" string="Братство"/>
            <w10:wrap type="square"/>
          </v:shape>
        </w:pict>
      </w:r>
    </w:p>
    <w:p w:rsidR="00A954DD" w:rsidRDefault="00A954DD" w:rsidP="00740C50">
      <w:pPr>
        <w:spacing w:after="0"/>
        <w:jc w:val="right"/>
        <w:rPr>
          <w:rFonts w:ascii="Comic Sans MS" w:hAnsi="Comic Sans MS"/>
          <w:b/>
          <w:sz w:val="28"/>
          <w:szCs w:val="28"/>
        </w:rPr>
      </w:pPr>
    </w:p>
    <w:p w:rsidR="00A17D06" w:rsidRDefault="00A17D06" w:rsidP="00740C50">
      <w:pPr>
        <w:spacing w:after="0"/>
        <w:jc w:val="right"/>
        <w:rPr>
          <w:color w:val="800000"/>
        </w:rPr>
        <w:sectPr w:rsidR="00A17D06" w:rsidSect="00F21CA5">
          <w:pgSz w:w="11906" w:h="16838"/>
          <w:pgMar w:top="426" w:right="424" w:bottom="1134" w:left="709" w:header="708" w:footer="708" w:gutter="0"/>
          <w:cols w:num="2" w:space="425"/>
          <w:docGrid w:linePitch="360"/>
        </w:sectPr>
      </w:pPr>
    </w:p>
    <w:p w:rsidR="00A17D06" w:rsidRDefault="00A17D06" w:rsidP="00740C50">
      <w:pPr>
        <w:spacing w:after="0"/>
        <w:jc w:val="right"/>
        <w:rPr>
          <w:color w:val="800000"/>
        </w:rPr>
        <w:sectPr w:rsidR="00A17D06" w:rsidSect="00A17D06">
          <w:type w:val="continuous"/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740C50" w:rsidRDefault="00740C50" w:rsidP="00740C50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Газета Семёновского индустриально-художественного техникума</w:t>
      </w:r>
      <w:r>
        <w:rPr>
          <w:rFonts w:ascii="Comic Sans MS" w:hAnsi="Comic Sans MS"/>
        </w:rPr>
        <w:t xml:space="preserve">                                                                               Выпуск </w:t>
      </w:r>
      <w:r w:rsidR="00734B5B">
        <w:rPr>
          <w:rFonts w:ascii="Comic Sans MS" w:hAnsi="Comic Sans MS"/>
        </w:rPr>
        <w:t>9</w:t>
      </w:r>
      <w:r>
        <w:rPr>
          <w:rFonts w:ascii="Comic Sans MS" w:hAnsi="Comic Sans MS"/>
        </w:rPr>
        <w:t xml:space="preserve"> (3</w:t>
      </w:r>
      <w:r w:rsidR="00734B5B">
        <w:rPr>
          <w:rFonts w:ascii="Comic Sans MS" w:hAnsi="Comic Sans MS"/>
        </w:rPr>
        <w:t>8</w:t>
      </w:r>
      <w:r>
        <w:rPr>
          <w:rFonts w:ascii="Comic Sans MS" w:hAnsi="Comic Sans MS"/>
        </w:rPr>
        <w:t xml:space="preserve">)                          </w:t>
      </w:r>
      <w:r w:rsidR="00734B5B">
        <w:rPr>
          <w:rFonts w:ascii="Comic Sans MS" w:hAnsi="Comic Sans MS"/>
        </w:rPr>
        <w:t xml:space="preserve">                  Март</w:t>
      </w:r>
      <w:r>
        <w:rPr>
          <w:rFonts w:ascii="Comic Sans MS" w:hAnsi="Comic Sans MS"/>
        </w:rPr>
        <w:t xml:space="preserve"> 2016 г.</w:t>
      </w:r>
    </w:p>
    <w:p w:rsidR="00740C50" w:rsidRDefault="00740C50" w:rsidP="00740C50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4" name="Рисунок 3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3" name="Рисунок 3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2" name="Рисунок 3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1" name="Рисунок 3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0" name="Рисунок 3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9" name="Рисунок 2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8" name="Рисунок 2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7" name="Рисунок 2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6" name="Рисунок 2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5" name="Рисунок 2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4" name="Рисунок 2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3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2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1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0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9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8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7" name="Рисунок 1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6" name="Рисунок 1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5" name="Рисунок 1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4" name="Рисунок 1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3" name="Рисунок 1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2" name="Рисунок 1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1" name="Рисунок 1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0" name="Рисунок 1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9" name="Рисунок 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8" name="Рисунок 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7" name="Рисунок 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6" name="Рисунок 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5" name="Рисунок 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4" name="Рисунок 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" name="Рисунок 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" name="Рисунок 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" name="Рисунок 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06" w:rsidRDefault="00A17D06" w:rsidP="00740C50">
      <w:pPr>
        <w:spacing w:after="0" w:line="240" w:lineRule="auto"/>
        <w:rPr>
          <w:rFonts w:ascii="Arial" w:hAnsi="Arial" w:cs="Arial"/>
          <w:color w:val="C00000"/>
          <w:sz w:val="20"/>
          <w:szCs w:val="20"/>
          <w:shd w:val="clear" w:color="auto" w:fill="FFFFFF"/>
        </w:rPr>
        <w:sectPr w:rsidR="00A17D06" w:rsidSect="00A17D06">
          <w:type w:val="continuous"/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740C50" w:rsidRPr="00A954DD" w:rsidRDefault="00913322" w:rsidP="00740C50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102235</wp:posOffset>
            </wp:positionV>
            <wp:extent cx="1752600" cy="895350"/>
            <wp:effectExtent l="19050" t="0" r="0" b="0"/>
            <wp:wrapSquare wrapText="bothSides"/>
            <wp:docPr id="35" name="Рисунок 4" descr="D:\D\Мои документы\все фото\Фото17,02,2016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Мои документы\все фото\Фото17,02,2016\IMG_147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49C" w:rsidRPr="00C9249C">
        <w:rPr>
          <w:rFonts w:ascii="Arial" w:hAnsi="Arial" w:cs="Arial"/>
          <w:color w:val="C00000"/>
          <w:sz w:val="20"/>
          <w:szCs w:val="20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4pt;height:31.5pt" fillcolor="#900" stroked="f">
            <v:fill color2="fill darken(118)" recolor="t" rotate="t" method="linear sigma" focus="100%" type="gradient"/>
            <v:stroke r:id="rId9" o:title=""/>
            <v:shadow on="t" color="#b2b2b2" opacity="52429f" offset="3pt"/>
            <v:textpath style="font-family:&quot;Times New Roman&quot;;v-text-kern:t" trim="t" fitpath="t" string="Зарница &#10;в техникуме"/>
          </v:shape>
        </w:pict>
      </w:r>
      <w:r w:rsidR="0095774D">
        <w:rPr>
          <w:rFonts w:ascii="Arial" w:hAnsi="Arial" w:cs="Arial"/>
          <w:color w:val="C00000"/>
          <w:sz w:val="20"/>
          <w:szCs w:val="20"/>
          <w:shd w:val="clear" w:color="auto" w:fill="FFFFFF"/>
        </w:rPr>
        <w:t xml:space="preserve">  </w:t>
      </w:r>
      <w:r w:rsidR="005649A5">
        <w:rPr>
          <w:rFonts w:ascii="Arial" w:hAnsi="Arial" w:cs="Arial"/>
          <w:color w:val="C00000"/>
          <w:sz w:val="20"/>
          <w:szCs w:val="20"/>
          <w:shd w:val="clear" w:color="auto" w:fill="FFFFFF"/>
        </w:rPr>
        <w:t xml:space="preserve">    </w:t>
      </w:r>
      <w:r w:rsidR="00A21726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2 недели февраля 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студенты техникума были охвачены подготовкой к военно-спортивной игре «Нижегородская школа безопасности – Зарница», которая развернулась в 1 и 2 ко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р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пусах техникума 17 и 18 февраля. 10 команд состязались в ловкости, быстроте, слаженности действий. Учебный корпус № 4 (с. Воскресенское) тоже представил команду своих ст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у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дентов (тренер Коротаев Н.И.)</w:t>
      </w:r>
    </w:p>
    <w:p w:rsidR="005649A5" w:rsidRDefault="00A21726" w:rsidP="00740C50">
      <w:pPr>
        <w:spacing w:after="0" w:line="240" w:lineRule="auto"/>
        <w:ind w:firstLine="142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Команды готовили боевые листки, капитаны трениров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а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лись в одевании ОЗК, сборке-разборке автомата. Шведская и военизированная эстафеты </w:t>
      </w:r>
      <w:bookmarkStart w:id="0" w:name="_GoBack"/>
      <w:bookmarkEnd w:id="0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давались участникам </w:t>
      </w:r>
      <w:r w:rsidR="005649A5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легко, п</w:t>
      </w:r>
      <w:r w:rsidR="005649A5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r w:rsidR="005649A5">
        <w:rPr>
          <w:rFonts w:ascii="Arial" w:hAnsi="Arial" w:cs="Arial"/>
          <w:color w:val="000000"/>
          <w:sz w:val="18"/>
          <w:szCs w:val="18"/>
          <w:shd w:val="clear" w:color="auto" w:fill="FFFFFF"/>
        </w:rPr>
        <w:t>тому что в этом деле главное – сноровка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!</w:t>
      </w:r>
    </w:p>
    <w:p w:rsidR="00C65A95" w:rsidRPr="00A954DD" w:rsidRDefault="00C65A95" w:rsidP="00740C50">
      <w:pPr>
        <w:spacing w:after="0" w:line="240" w:lineRule="auto"/>
        <w:ind w:firstLine="142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Все участники получили </w:t>
      </w:r>
      <w:r w:rsidR="00EE4BA7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полезный</w:t>
      </w:r>
      <w:r w:rsidR="00953C1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опыт для службы в Вооружённых Силах.</w:t>
      </w:r>
    </w:p>
    <w:p w:rsidR="00740C50" w:rsidRPr="00A954DD" w:rsidRDefault="00C65A95" w:rsidP="00740C50">
      <w:pPr>
        <w:spacing w:after="0" w:line="240" w:lineRule="auto"/>
        <w:ind w:firstLine="142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Организаторы мероприятия подготовили для всех участн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и</w:t>
      </w:r>
      <w:r w:rsidR="00740C50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ков грамоты и сладкие призы.</w:t>
      </w:r>
    </w:p>
    <w:p w:rsidR="009711AF" w:rsidRPr="00A954DD" w:rsidRDefault="00C9249C" w:rsidP="00913322">
      <w:pPr>
        <w:spacing w:after="0" w:line="240" w:lineRule="auto"/>
        <w:ind w:firstLine="142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C9249C">
        <w:rPr>
          <w:rFonts w:ascii="Arial" w:hAnsi="Arial" w:cs="Arial"/>
          <w:color w:val="000000"/>
          <w:sz w:val="18"/>
          <w:szCs w:val="18"/>
          <w:shd w:val="clear" w:color="auto" w:fill="FFFFFF"/>
        </w:rPr>
        <w:pict>
          <v:shape id="_x0000_s1036" type="#_x0000_t136" style="position:absolute;left:0;text-align:left;margin-left:6.55pt;margin-top:3.3pt;width:240.75pt;height:16.5pt;z-index:251680768" fillcolor="#943634 [2405]" strokecolor="#622423 [1605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улинарный конкурс"/>
            <w10:wrap type="square"/>
          </v:shape>
        </w:pict>
      </w:r>
      <w:r w:rsidR="0091332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</w:t>
      </w:r>
      <w:r w:rsidR="009711AF" w:rsidRPr="00913322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29 февраля 2016 г.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в Нижнем Новгороде проходил  Обл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а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стной конкурс кулинарного мастерства  </w:t>
      </w:r>
      <w:r w:rsidR="009711AF" w:rsidRPr="00A954DD"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на базе Института пищевых технологий и дизайна  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филиала Государственного бюджетного образовательного учреждения высшего образ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вания «Нижегородский государственный инженерно-экономический университет».</w:t>
      </w:r>
    </w:p>
    <w:p w:rsidR="009711AF" w:rsidRPr="00A954DD" w:rsidRDefault="009711AF" w:rsidP="009711AF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Целью проведения данного  мероприятия является пов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ы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шение профессионального мастерства студентов и учащихся профильных учебных организаций СПО, ВО Нижегородской области, популяризация кулинарного искусства, установление дружеских и деловых контактов между участниками.</w:t>
      </w:r>
    </w:p>
    <w:p w:rsidR="009711AF" w:rsidRPr="00A954DD" w:rsidRDefault="009711AF" w:rsidP="009711AF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В рамках областного кулинарного конкурса проводились  соревнования в следующих номинациях:</w:t>
      </w:r>
    </w:p>
    <w:p w:rsidR="009711AF" w:rsidRPr="00A954DD" w:rsidRDefault="00A17D06" w:rsidP="009711AF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101600</wp:posOffset>
            </wp:positionV>
            <wp:extent cx="1181100" cy="923925"/>
            <wp:effectExtent l="19050" t="0" r="0" b="0"/>
            <wp:wrapSquare wrapText="bothSides"/>
            <wp:docPr id="55" name="Рисунок 14" descr="D:\D\Мои документы\все фото\Фото Империя вкуса 2016\DSC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\Мои документы\все фото\Фото Империя вкуса 2016\DSC0585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1AF"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Основное горячее блюдо из рубленого мяса;</w:t>
      </w:r>
    </w:p>
    <w:p w:rsidR="009711AF" w:rsidRPr="00A954DD" w:rsidRDefault="009711AF" w:rsidP="009711AF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Основное горячее блюдо из рыбы;</w:t>
      </w:r>
    </w:p>
    <w:p w:rsidR="009711AF" w:rsidRPr="00A954DD" w:rsidRDefault="009711AF" w:rsidP="009711AF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Капкейки;</w:t>
      </w:r>
    </w:p>
    <w:p w:rsidR="009711AF" w:rsidRPr="00F21CA5" w:rsidRDefault="009711AF" w:rsidP="009711AF">
      <w:pPr>
        <w:pStyle w:val="a6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bCs/>
          <w:sz w:val="20"/>
          <w:szCs w:val="20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Тематический</w:t>
      </w:r>
      <w:r w:rsidRPr="00F21CA5">
        <w:rPr>
          <w:bCs/>
          <w:sz w:val="20"/>
          <w:szCs w:val="20"/>
        </w:rPr>
        <w:t xml:space="preserve"> торт;</w:t>
      </w:r>
    </w:p>
    <w:p w:rsidR="009711AF" w:rsidRPr="00A17D06" w:rsidRDefault="009711AF" w:rsidP="00A17D06">
      <w:pPr>
        <w:pStyle w:val="a6"/>
        <w:numPr>
          <w:ilvl w:val="0"/>
          <w:numId w:val="2"/>
        </w:numPr>
        <w:spacing w:after="0" w:line="240" w:lineRule="auto"/>
        <w:ind w:left="426" w:hanging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17D06">
        <w:rPr>
          <w:rFonts w:ascii="Arial" w:hAnsi="Arial" w:cs="Arial"/>
          <w:color w:val="000000"/>
          <w:sz w:val="18"/>
          <w:szCs w:val="18"/>
          <w:shd w:val="clear" w:color="auto" w:fill="FFFFFF"/>
        </w:rPr>
        <w:t>Арт-класс.</w:t>
      </w:r>
    </w:p>
    <w:p w:rsidR="009711AF" w:rsidRPr="00A954DD" w:rsidRDefault="009711AF" w:rsidP="009711AF">
      <w:pPr>
        <w:spacing w:after="0" w:line="240" w:lineRule="auto"/>
        <w:ind w:firstLine="284"/>
        <w:contextualSpacing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Студентка нашего техникума группы ТОП-23 </w:t>
      </w:r>
      <w:r w:rsidRPr="00913322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Суханова Александра 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принимала участие в номинации «Основное горячее блюдо из рубленого мяса». Готовили её к конкурсу и сопровождали: преподаватель спе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ц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дисциплин группы ТОП-23 Бойчева Татьяна Сергеевна и ма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с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тер производственного обучения Пономарёва Ирина Алекс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е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евна.</w:t>
      </w:r>
    </w:p>
    <w:p w:rsidR="009711AF" w:rsidRPr="00A954DD" w:rsidRDefault="009711AF" w:rsidP="009711AF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Всего в конкурсе участвовали 67 студентов  из учебных з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а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ведений Нижегородской области и Нижнего Новгорода. </w:t>
      </w:r>
    </w:p>
    <w:p w:rsidR="009711AF" w:rsidRPr="00A954DD" w:rsidRDefault="00953C1B" w:rsidP="009711AF">
      <w:pPr>
        <w:spacing w:after="0" w:line="240" w:lineRule="auto"/>
        <w:ind w:firstLine="284"/>
        <w:contextualSpacing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544830</wp:posOffset>
            </wp:positionV>
            <wp:extent cx="1495425" cy="942975"/>
            <wp:effectExtent l="19050" t="0" r="9525" b="0"/>
            <wp:wrapSquare wrapText="bothSides"/>
            <wp:docPr id="56" name="Рисунок 15" descr="D:\D\Мои документы\все фото\Фото Империя вкуса 2016\DSC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\Мои документы\все фото\Фото Империя вкуса 2016\DSC0595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Конкурс оценивало компетентное жюри:  шеф-повара крупных ресторанов Нижнего Новгорода и Москвы, члены О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б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ластного Кулинарного Совета Ассоциации рестораторов и отельеров, призёры Международных соревнований (в Лю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к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сембурге, Австрии) и крупне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й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ших Российских кулинарных конку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р</w:t>
      </w:r>
      <w:r w:rsidR="009711AF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сов.</w:t>
      </w:r>
    </w:p>
    <w:p w:rsidR="009711AF" w:rsidRPr="00A954DD" w:rsidRDefault="009711AF" w:rsidP="009711AF">
      <w:pPr>
        <w:spacing w:after="0" w:line="240" w:lineRule="auto"/>
        <w:ind w:firstLine="284"/>
        <w:contextualSpacing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Участникам конкурса за 50 минут нужно было приготовить 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>основное горячее блюдо из ру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б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леного мяса с гарниром и с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усом на две порции. Гарнир, соус и вид мяса – по выбору уч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а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стника. Наша Александра Суханова готовила:</w:t>
      </w:r>
    </w:p>
    <w:p w:rsidR="009711AF" w:rsidRPr="00A954DD" w:rsidRDefault="009711AF" w:rsidP="009711AF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Основное блюдо: зразы рубленные с сухофруктами, клю</w:t>
      </w: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к</w:t>
      </w: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вой и яблоками;</w:t>
      </w:r>
    </w:p>
    <w:p w:rsidR="009711AF" w:rsidRPr="00A954DD" w:rsidRDefault="009711AF" w:rsidP="009711AF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Гарнир: салат из пекинской капусты, свежими огурцами и помидорами черри; </w:t>
      </w:r>
    </w:p>
    <w:p w:rsidR="009711AF" w:rsidRPr="00A954DD" w:rsidRDefault="009711AF" w:rsidP="009711AF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Дополнительный гарнир: яблоко печёное с клюквой и м</w:t>
      </w: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ё</w:t>
      </w: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дом. </w:t>
      </w:r>
    </w:p>
    <w:p w:rsidR="009711AF" w:rsidRPr="00A954DD" w:rsidRDefault="00305338" w:rsidP="009711AF">
      <w:pPr>
        <w:pStyle w:val="a6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53975</wp:posOffset>
            </wp:positionV>
            <wp:extent cx="782955" cy="1152525"/>
            <wp:effectExtent l="19050" t="0" r="0" b="0"/>
            <wp:wrapSquare wrapText="bothSides"/>
            <wp:docPr id="57" name="Рисунок 19" descr="D:\D\Мои документы\все фото\Фото Империя вкуса 2016\DSC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\Мои документы\все фото\Фото Империя вкуса 2016\DSC0595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1AF"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Соус йогуртовый с зеленью.</w:t>
      </w:r>
    </w:p>
    <w:p w:rsidR="009711AF" w:rsidRPr="00A954DD" w:rsidRDefault="009711AF" w:rsidP="009711AF">
      <w:pPr>
        <w:spacing w:after="0" w:line="240" w:lineRule="auto"/>
        <w:ind w:firstLine="284"/>
        <w:contextualSpacing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Жюри внимательно следило за участн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и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ками во время работы, подмечая все ошибки, даже малейшие недочёты. Наша участница полностью справилась со своим заданием. Выполнила блюдо вовремя и защитила его перед конкурсной комиссией.</w:t>
      </w:r>
    </w:p>
    <w:p w:rsidR="00A954DD" w:rsidRDefault="009711AF" w:rsidP="00A17D06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Участие студентки СИХТ в таком прести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ж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ном  профессиональном </w:t>
      </w:r>
      <w:r w:rsidR="00227AF1">
        <w:rPr>
          <w:rFonts w:ascii="Arial" w:hAnsi="Arial" w:cs="Arial"/>
          <w:color w:val="000000"/>
          <w:sz w:val="18"/>
          <w:szCs w:val="18"/>
          <w:shd w:val="clear" w:color="auto" w:fill="FFFFFF"/>
        </w:rPr>
        <w:t>конкурсе уже бол</w:t>
      </w:r>
      <w:r w:rsidR="00227AF1">
        <w:rPr>
          <w:rFonts w:ascii="Arial" w:hAnsi="Arial" w:cs="Arial"/>
          <w:color w:val="000000"/>
          <w:sz w:val="18"/>
          <w:szCs w:val="18"/>
          <w:shd w:val="clear" w:color="auto" w:fill="FFFFFF"/>
        </w:rPr>
        <w:t>ь</w:t>
      </w:r>
      <w:r w:rsidR="00227AF1">
        <w:rPr>
          <w:rFonts w:ascii="Arial" w:hAnsi="Arial" w:cs="Arial"/>
          <w:color w:val="000000"/>
          <w:sz w:val="18"/>
          <w:szCs w:val="18"/>
          <w:shd w:val="clear" w:color="auto" w:fill="FFFFFF"/>
        </w:rPr>
        <w:t>шое достижение!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Александра была награжд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е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на благодарственным письмом. Жюри отметило качество пр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и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готовленного ей блюда, состав самого блюда. </w:t>
      </w:r>
    </w:p>
    <w:p w:rsidR="00913322" w:rsidRPr="00A954DD" w:rsidRDefault="00913322" w:rsidP="00913322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После  окончания конкурса участники посетили мастер-класс ведущих поваров ресторанов г. Нижнего Новгорода «Онегин», «Тиффани», «Рыба-крабы».</w:t>
      </w:r>
    </w:p>
    <w:p w:rsidR="00B479EC" w:rsidRPr="007C3CAA" w:rsidRDefault="00147402" w:rsidP="003A2126">
      <w:pPr>
        <w:spacing w:after="0" w:line="240" w:lineRule="auto"/>
        <w:ind w:firstLine="142"/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</w:pPr>
      <w:r w:rsidRPr="00CA2ADE">
        <w:rPr>
          <w:rFonts w:asciiTheme="majorHAnsi" w:hAnsiTheme="majorHAnsi" w:cs="Arial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939800</wp:posOffset>
            </wp:positionV>
            <wp:extent cx="1349375" cy="1009650"/>
            <wp:effectExtent l="19050" t="0" r="3175" b="0"/>
            <wp:wrapSquare wrapText="bothSides"/>
            <wp:docPr id="37" name="Рисунок 37" descr="C:\Users\PC\Desktop\фото 17.1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C\Desktop\фото 17.11 03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49C" w:rsidRPr="00C9249C"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5" o:spid="_x0000_s1026" type="#_x0000_t202" style="position:absolute;left:0;text-align:left;margin-left:-4pt;margin-top:6.25pt;width:261pt;height:27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" filled="f" stroked="f">
            <v:fill o:detectmouseclick="t"/>
            <v:textbox style="mso-next-textbox:#Поле 35">
              <w:txbxContent>
                <w:p w:rsidR="0095774D" w:rsidRPr="0095774D" w:rsidRDefault="0095774D" w:rsidP="00A17D06">
                  <w:pPr>
                    <w:pStyle w:val="a5"/>
                    <w:shd w:val="clear" w:color="auto" w:fill="F7F7F7"/>
                    <w:ind w:hanging="142"/>
                    <w:jc w:val="center"/>
                    <w:textAlignment w:val="baseline"/>
                    <w:rPr>
                      <w:rFonts w:ascii="Arial" w:hAnsi="Arial" w:cs="Arial"/>
                      <w:b/>
                      <w:color w:val="003300"/>
                      <w:sz w:val="36"/>
                      <w:szCs w:val="36"/>
                    </w:rPr>
                  </w:pPr>
                  <w:r w:rsidRPr="0095774D">
                    <w:rPr>
                      <w:rFonts w:ascii="Arial" w:hAnsi="Arial" w:cs="Arial"/>
                      <w:b/>
                      <w:color w:val="003300"/>
                      <w:sz w:val="36"/>
                      <w:szCs w:val="36"/>
                    </w:rPr>
                    <w:t>Новости из Воскресенского</w:t>
                  </w:r>
                </w:p>
              </w:txbxContent>
            </v:textbox>
            <w10:wrap type="square"/>
          </v:shape>
        </w:pict>
      </w:r>
      <w:r w:rsidR="003A2126" w:rsidRPr="00CA2ADE"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  <w:t xml:space="preserve">     </w:t>
      </w:r>
      <w:r w:rsidR="00B479EC"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В учебном корпусе № 4 студенты активно отметили День Защитника  Отечества. В конкурсной программе «А ну – ка, парни!» (организатор пр</w:t>
      </w:r>
      <w:r w:rsidR="00B479EC"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о</w:t>
      </w:r>
      <w:r w:rsidR="00B479EC"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граммы - преподаватель ОБЖ  Коротаев И.Н.) студенты соревновались в ловкости и скорости, разбирая автомат, состязались в шахматном турнире, выпу</w:t>
      </w:r>
      <w:r w:rsidR="00B479EC"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с</w:t>
      </w:r>
      <w:r w:rsidR="00B479EC"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 xml:space="preserve">тили боевой листок, посвященный Дню Защитника Отечества. </w:t>
      </w:r>
    </w:p>
    <w:p w:rsidR="00B479EC" w:rsidRPr="007C3CAA" w:rsidRDefault="00B479EC" w:rsidP="003A2126">
      <w:pPr>
        <w:spacing w:after="0" w:line="240" w:lineRule="auto"/>
        <w:ind w:firstLine="426"/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</w:pPr>
      <w:r w:rsidRPr="007C3CAA">
        <w:rPr>
          <w:rFonts w:ascii="a_OldTyperNr" w:hAnsi="a_OldTyperNr" w:cs="Arial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775970</wp:posOffset>
            </wp:positionV>
            <wp:extent cx="1276350" cy="955040"/>
            <wp:effectExtent l="19050" t="0" r="0" b="0"/>
            <wp:wrapSquare wrapText="bothSides"/>
            <wp:docPr id="38" name="Рисунок 38" descr="C:\Users\PC\Desktop\фото 17.1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C\Desktop\фото 17.1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Много нового узнали ребята о слу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ж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бе в Российской армии из рассказа вет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е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ранов боевых действий подполковника Рыжова Никандра Николаевича и ста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р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шины запаса Козырева Юрия Михайл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о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вича. На встрече со студентами, которую организовала педагог - организатор Ряб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и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нина В.В., ветераны рассказали о том, как воевали в Афганистане и Чечне, защищая интересы нашего государства.  Были ран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е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ния, потери друзей, трудности и опасность в каждую минуту быть убитым, но наши солд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а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ты воевали мужественно, честно несли го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р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дое звание Защитник Отечества. За заслуги в военных действиях ветераны имеют награды</w:t>
      </w:r>
      <w:r w:rsidRPr="007C3CAA">
        <w:rPr>
          <w:rFonts w:ascii="a_OldTyperNr" w:hAnsi="a_OldTyperNr"/>
          <w:sz w:val="18"/>
          <w:szCs w:val="18"/>
        </w:rPr>
        <w:t xml:space="preserve">: Рыжов Н.Н. 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награжден орд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е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 xml:space="preserve">ном Красной Звезды, Козырев Ю. М. является председателем правления Воскресенского отделения «Ассоциация ветеранов боевых действий». </w:t>
      </w:r>
    </w:p>
    <w:p w:rsidR="008B309F" w:rsidRPr="007C3CAA" w:rsidRDefault="00B479EC" w:rsidP="003A2126">
      <w:pPr>
        <w:spacing w:after="0" w:line="240" w:lineRule="auto"/>
        <w:ind w:firstLine="426"/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</w:pP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Ветераны и после службы поддерживают  друг друга, многие нуждаю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т</w:t>
      </w:r>
      <w:r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ся в помощи, но они остались воинами, нашими Защитниками. Ветераны стараются воспитать достойную смену военнослужащим, ушедшим в запас, среди призывников, сейчас еще школьников и студентов нашего техникума</w:t>
      </w:r>
      <w:r w:rsidR="00B33591" w:rsidRPr="007C3CAA">
        <w:rPr>
          <w:rFonts w:ascii="a_OldTyperNr" w:hAnsi="a_OldTyperNr" w:cs="Arial"/>
          <w:color w:val="000000"/>
          <w:sz w:val="18"/>
          <w:szCs w:val="18"/>
          <w:shd w:val="clear" w:color="auto" w:fill="FFFFFF"/>
        </w:rPr>
        <w:t>.</w:t>
      </w:r>
    </w:p>
    <w:p w:rsidR="00F77968" w:rsidRPr="00A954DD" w:rsidRDefault="00C9249C" w:rsidP="00831C17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C9249C">
        <w:rPr>
          <w:rFonts w:ascii="Arial" w:hAnsi="Arial" w:cs="Arial"/>
          <w:color w:val="000000"/>
          <w:sz w:val="18"/>
          <w:szCs w:val="18"/>
          <w:shd w:val="clear" w:color="auto" w:fill="FFFFFF"/>
        </w:rPr>
        <w:pict>
          <v:shape id="_x0000_i1026" type="#_x0000_t136" style="width:114pt;height:16.5pt" fillcolor="#b2b2b2" strokecolor="#33c" strokeweight="1pt">
            <v:fill opacity=".5"/>
            <v:shadow on="t" color="#99f" offset="3pt"/>
            <v:textpath style="font-family:&quot;Arial Black&quot;;v-text-kern:t" trim="t" fitpath="t" string="Плавание"/>
          </v:shape>
        </w:pict>
      </w:r>
      <w:r w:rsidR="00913322">
        <w:rPr>
          <w:rFonts w:ascii="Arial" w:hAnsi="Arial" w:cs="Arial"/>
          <w:color w:val="000000"/>
          <w:sz w:val="18"/>
          <w:szCs w:val="18"/>
          <w:shd w:val="clear" w:color="auto" w:fill="FFFFFF"/>
        </w:rPr>
        <w:t>С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туденты техникума продолжают активно участвовать в зональных и областных соревнованиях Спартакиады среди студентов образовательных учреждение, реализующих программы подготовки квалифицированных рабочих, служащих  и программы подготовки специалистов среднего звена северной зоны.</w:t>
      </w:r>
    </w:p>
    <w:p w:rsidR="00F77968" w:rsidRPr="00A954DD" w:rsidRDefault="00F77968" w:rsidP="00F77968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913322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lastRenderedPageBreak/>
        <w:t>25 февраля 2016 г.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команда СИХТ приняла участие в з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нальных соревнованиях по плаванию в г. Шахунья. </w:t>
      </w:r>
    </w:p>
    <w:p w:rsidR="00F77968" w:rsidRPr="00A954DD" w:rsidRDefault="00F77968" w:rsidP="00F77968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240030</wp:posOffset>
            </wp:positionV>
            <wp:extent cx="1235075" cy="863600"/>
            <wp:effectExtent l="19050" t="0" r="3175" b="0"/>
            <wp:wrapSquare wrapText="bothSides"/>
            <wp:docPr id="53" name="Рисунок 4" descr="C:\Documents and Settings\KNG-UVR\Рабочий стол\Плавание - 2016\image-27-02-16-10-1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NG-UVR\Рабочий стол\Плавание - 2016\image-27-02-16-10-11-3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В командном зачёте команда девушек заняла 2 место, кома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н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да юношей – 3 место. </w:t>
      </w:r>
    </w:p>
    <w:p w:rsidR="00F77968" w:rsidRPr="00A954DD" w:rsidRDefault="00F77968" w:rsidP="00F77968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Участники соревнований: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Забродин Денис (гр. МС-13)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Гетун Арсений (гр. МД-33)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Бубнов Дмитрий (гр. ТД-21)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Муравьёв Евгений (гр. МД-12)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Дёмина Лидия (гр. ДПИ-24)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Басалаева Светлана (гр. ТОП-23)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Ворожейкина Оксана (гр. ПП-2)</w:t>
      </w:r>
    </w:p>
    <w:p w:rsidR="00F77968" w:rsidRPr="00A954DD" w:rsidRDefault="00F77968" w:rsidP="00F77968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Балаболина Светлана (гр. ДЛ-32)</w:t>
      </w:r>
    </w:p>
    <w:p w:rsidR="00F77968" w:rsidRPr="00A954DD" w:rsidRDefault="00F77968" w:rsidP="00F77968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954DD"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135255</wp:posOffset>
            </wp:positionV>
            <wp:extent cx="1257300" cy="1038225"/>
            <wp:effectExtent l="19050" t="0" r="0" b="0"/>
            <wp:wrapSquare wrapText="bothSides"/>
            <wp:docPr id="54" name="Рисунок 9" descr="C:\Documents and Settings\KNG-UVR\Рабочий стол\Плавание - 2016\image-27-02-16-10-1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NG-UVR\Рабочий стол\Плавание - 2016\image-27-02-16-10-11-18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5F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В личном первенстве Ворожейкина Оксана заняла  3 м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е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сто, Бубнов Дмитрий – 3 место. </w:t>
      </w:r>
    </w:p>
    <w:p w:rsidR="00F77968" w:rsidRPr="00A954DD" w:rsidRDefault="00AF35FD" w:rsidP="00F77968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Тренер – преподаватель физ. воспитания Крылов Роман Влад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и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мирович доволен результатами своих воспитанников.</w:t>
      </w:r>
    </w:p>
    <w:p w:rsidR="00F77968" w:rsidRPr="00A954DD" w:rsidRDefault="00AF35FD" w:rsidP="00AF35FD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Мы гордимся своими пловцами и желаем им новых спортивных п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о</w:t>
      </w:r>
      <w:r w:rsidR="00F77968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бед!</w:t>
      </w:r>
    </w:p>
    <w:p w:rsidR="00913322" w:rsidRPr="00A954DD" w:rsidRDefault="00C9249C" w:rsidP="00913322">
      <w:pPr>
        <w:spacing w:after="0" w:line="240" w:lineRule="auto"/>
        <w:ind w:firstLine="142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C9249C">
        <w:rPr>
          <w:rFonts w:ascii="Arial" w:hAnsi="Arial" w:cs="Arial"/>
          <w:color w:val="000000"/>
          <w:sz w:val="18"/>
          <w:szCs w:val="18"/>
          <w:shd w:val="clear" w:color="auto" w:fill="FFFFFF"/>
        </w:rPr>
        <w:pict>
          <v:shape id="_x0000_i1027" type="#_x0000_t136" style="width:259.5pt;height:16.5pt;mso-position-vertical:absolute" fillcolor="#006" strokecolor="#2f5496">
            <v:shadow on="t" opacity="52429f"/>
            <v:textpath style="font-family:&quot;Arial Black&quot;;font-style:italic;v-text-kern:t" trim="t" fitpath="t" string="Лыжные гонки в Нижнем"/>
          </v:shape>
        </w:pict>
      </w:r>
    </w:p>
    <w:p w:rsidR="00913322" w:rsidRPr="00A954DD" w:rsidRDefault="004D2361" w:rsidP="00913322">
      <w:pPr>
        <w:spacing w:after="0" w:line="240" w:lineRule="auto"/>
        <w:ind w:firstLine="284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319405</wp:posOffset>
            </wp:positionV>
            <wp:extent cx="828675" cy="1200150"/>
            <wp:effectExtent l="19050" t="0" r="9525" b="0"/>
            <wp:wrapSquare wrapText="bothSides"/>
            <wp:docPr id="39" name="Рисунок 5" descr="C:\Documents and Settings\KNG-UVR\Рабочий стол\Photo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NG-UVR\Рабочий стол\Photo009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322" w:rsidRPr="00913322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19 февраля</w:t>
      </w:r>
      <w:r w:rsidR="00913322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состоялись лыжные соревнования среди ст</w:t>
      </w:r>
      <w:r w:rsidR="00913322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у</w:t>
      </w:r>
      <w:r w:rsidR="00913322"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>дентов профессиональных образовательных учреждений. От нашего техникума в гонках участвовали: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Выборнов Василий (гр. ПП-3)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Пименов Дмитрий (гр. ЖКХ-14)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Павлов Вячеслав (гр. МД-12)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Зайцев Евгений (гр. МД-33)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Васяева Ольга (гр. ПП-2)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Разина Анна (гр. ПП-2)</w:t>
      </w:r>
    </w:p>
    <w:p w:rsidR="00913322" w:rsidRPr="00A954DD" w:rsidRDefault="00913322" w:rsidP="00913322">
      <w:pPr>
        <w:pStyle w:val="a6"/>
        <w:numPr>
          <w:ilvl w:val="0"/>
          <w:numId w:val="4"/>
        </w:numPr>
        <w:spacing w:after="0" w:line="240" w:lineRule="auto"/>
        <w:ind w:left="142" w:hanging="142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  <w:r w:rsidRPr="00A954DD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Недоимкина Ольга (гр. ПП-2)</w:t>
      </w:r>
    </w:p>
    <w:p w:rsidR="00913322" w:rsidRPr="00A954DD" w:rsidRDefault="00913322" w:rsidP="00913322">
      <w:pPr>
        <w:pStyle w:val="a5"/>
        <w:shd w:val="clear" w:color="auto" w:fill="F7F7F7"/>
        <w:spacing w:before="0" w:beforeAutospacing="0" w:after="0" w:afterAutospacing="0"/>
        <w:ind w:firstLine="284"/>
        <w:textAlignment w:val="baseline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4D2361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Зайцев Евгений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(гр. МД-33) показал очень хороший результат и занял </w:t>
      </w:r>
      <w:r w:rsidRPr="004D2361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3 место</w:t>
      </w:r>
      <w:r w:rsidRPr="00A954D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среди 188 юношей-участников соревнований. Поздравляем спортсмена с бронзовой награ</w:t>
      </w:r>
      <w:r w:rsidR="004D2361">
        <w:rPr>
          <w:rFonts w:ascii="Arial" w:hAnsi="Arial" w:cs="Arial"/>
          <w:color w:val="000000"/>
          <w:sz w:val="18"/>
          <w:szCs w:val="18"/>
          <w:shd w:val="clear" w:color="auto" w:fill="FFFFFF"/>
        </w:rPr>
        <w:t>дой!</w:t>
      </w:r>
    </w:p>
    <w:p w:rsidR="006078C2" w:rsidRPr="006078C2" w:rsidRDefault="00C9249C" w:rsidP="00161AE8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C9249C">
        <w:rPr>
          <w:b/>
          <w:noProof/>
        </w:rPr>
        <w:pict>
          <v:shape id="_x0000_s1044" type="#_x0000_t136" style="position:absolute;left:0;text-align:left;margin-left:-.9pt;margin-top:3.25pt;width:265.5pt;height:18.7pt;z-index:251701248" fillcolor="#c00000" strokecolor="#c0504d [3205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ень гражданской обороны"/>
            <w10:wrap type="square"/>
          </v:shape>
        </w:pict>
      </w:r>
      <w:r w:rsidR="006078C2" w:rsidRPr="00AA3A31">
        <w:rPr>
          <w:rFonts w:ascii="Times New Roman" w:hAnsi="Times New Roman"/>
          <w:b/>
          <w:sz w:val="20"/>
          <w:szCs w:val="20"/>
        </w:rPr>
        <w:t>1 марта</w:t>
      </w:r>
      <w:r w:rsidR="006078C2" w:rsidRPr="006078C2">
        <w:rPr>
          <w:rFonts w:ascii="Times New Roman" w:hAnsi="Times New Roman"/>
          <w:sz w:val="20"/>
          <w:szCs w:val="20"/>
        </w:rPr>
        <w:t xml:space="preserve"> в России отмечается День гражданской обор</w:t>
      </w:r>
      <w:r w:rsidR="006078C2" w:rsidRPr="006078C2">
        <w:rPr>
          <w:rFonts w:ascii="Times New Roman" w:hAnsi="Times New Roman"/>
          <w:sz w:val="20"/>
          <w:szCs w:val="20"/>
        </w:rPr>
        <w:t>о</w:t>
      </w:r>
      <w:r w:rsidR="006078C2" w:rsidRPr="006078C2">
        <w:rPr>
          <w:rFonts w:ascii="Times New Roman" w:hAnsi="Times New Roman"/>
          <w:sz w:val="20"/>
          <w:szCs w:val="20"/>
        </w:rPr>
        <w:t>ны. В этот день пожарная часть г. о. Семёновский распахнула свои двери для студентов техникума. Ребята из групп ТОР-22 и МД-33 с большим интересом выслушали рассказ начальн</w:t>
      </w:r>
      <w:r w:rsidR="006078C2" w:rsidRPr="006078C2">
        <w:rPr>
          <w:rFonts w:ascii="Times New Roman" w:hAnsi="Times New Roman"/>
          <w:sz w:val="20"/>
          <w:szCs w:val="20"/>
        </w:rPr>
        <w:t>и</w:t>
      </w:r>
      <w:r w:rsidR="006078C2" w:rsidRPr="006078C2">
        <w:rPr>
          <w:rFonts w:ascii="Times New Roman" w:hAnsi="Times New Roman"/>
          <w:sz w:val="20"/>
          <w:szCs w:val="20"/>
        </w:rPr>
        <w:t>ка караула, который рассказал о задачах, которые выполняет пожарная часть в общей системе гражданской защиты окр</w:t>
      </w:r>
      <w:r w:rsidR="006078C2" w:rsidRPr="006078C2">
        <w:rPr>
          <w:rFonts w:ascii="Times New Roman" w:hAnsi="Times New Roman"/>
          <w:sz w:val="20"/>
          <w:szCs w:val="20"/>
        </w:rPr>
        <w:t>у</w:t>
      </w:r>
      <w:r w:rsidR="006078C2" w:rsidRPr="006078C2">
        <w:rPr>
          <w:rFonts w:ascii="Times New Roman" w:hAnsi="Times New Roman"/>
          <w:sz w:val="20"/>
          <w:szCs w:val="20"/>
        </w:rPr>
        <w:t>га, показал практические действия и развод караула, умение работать в случаях чрезвычайных ситуаций.</w:t>
      </w:r>
    </w:p>
    <w:p w:rsidR="006078C2" w:rsidRPr="006078C2" w:rsidRDefault="006078C2" w:rsidP="00161AE8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6078C2">
        <w:rPr>
          <w:rFonts w:ascii="Times New Roman" w:hAnsi="Times New Roman"/>
          <w:sz w:val="20"/>
          <w:szCs w:val="20"/>
        </w:rPr>
        <w:t>Студенты техникума примерили на себя защитный ко</w:t>
      </w:r>
      <w:r w:rsidRPr="006078C2">
        <w:rPr>
          <w:rFonts w:ascii="Times New Roman" w:hAnsi="Times New Roman"/>
          <w:sz w:val="20"/>
          <w:szCs w:val="20"/>
        </w:rPr>
        <w:t>с</w:t>
      </w:r>
      <w:r w:rsidRPr="006078C2">
        <w:rPr>
          <w:rFonts w:ascii="Times New Roman" w:hAnsi="Times New Roman"/>
          <w:sz w:val="20"/>
          <w:szCs w:val="20"/>
        </w:rPr>
        <w:t>тюм Л-1 и «боёвку» пожарного. Затем им были показаны учебные классы, место для отдыха, зарядную кислородом.</w:t>
      </w:r>
    </w:p>
    <w:p w:rsidR="00EE07CF" w:rsidRPr="00C97873" w:rsidRDefault="00161AE8" w:rsidP="003A2126">
      <w:pPr>
        <w:spacing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600710</wp:posOffset>
            </wp:positionV>
            <wp:extent cx="3314700" cy="1343025"/>
            <wp:effectExtent l="19050" t="0" r="0" b="0"/>
            <wp:wrapSquare wrapText="bothSides"/>
            <wp:docPr id="51" name="Рисунок 51" descr="C:\Documents and Settings\KNG-UVR\Рабочий стол\DSCF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KNG-UVR\Рабочий стол\DSCF498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8C2" w:rsidRPr="006078C2">
        <w:rPr>
          <w:rFonts w:ascii="Times New Roman" w:hAnsi="Times New Roman"/>
          <w:sz w:val="20"/>
          <w:szCs w:val="20"/>
        </w:rPr>
        <w:t>На площадке перед зданием пожарной части были предста</w:t>
      </w:r>
      <w:r w:rsidR="006078C2" w:rsidRPr="006078C2">
        <w:rPr>
          <w:rFonts w:ascii="Times New Roman" w:hAnsi="Times New Roman"/>
          <w:sz w:val="20"/>
          <w:szCs w:val="20"/>
        </w:rPr>
        <w:t>в</w:t>
      </w:r>
      <w:r w:rsidR="006078C2" w:rsidRPr="006078C2">
        <w:rPr>
          <w:rFonts w:ascii="Times New Roman" w:hAnsi="Times New Roman"/>
          <w:sz w:val="20"/>
          <w:szCs w:val="20"/>
        </w:rPr>
        <w:t>лены пожарные автомобили, выдвижная пожарная лестница. Экскурсия была познавательной и очень интересной.</w:t>
      </w:r>
      <w:r w:rsidR="00EE07CF" w:rsidRPr="00EE07CF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="00C9249C" w:rsidRPr="00C9249C">
        <w:rPr>
          <w:rFonts w:ascii="Times New Roman" w:eastAsia="Calibri" w:hAnsi="Times New Roman"/>
          <w:b/>
          <w:bCs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65.5pt;height:27pt" adj="6924" fillcolor="#060" strokecolor="#76923c [2406]">
            <v:fill color2="#76923c [2406]" focus="100%" type="gradient"/>
            <v:shadow on="t" color="#99f" opacity="52429f" offset="3pt,3pt"/>
            <v:textpath style="font-family:&quot;Impact&quot;;v-text-kern:t" trim="t" fitpath="t" string="Олимпиада по информатике"/>
          </v:shape>
        </w:pict>
      </w:r>
    </w:p>
    <w:p w:rsidR="00EE07CF" w:rsidRPr="00EE07CF" w:rsidRDefault="00EE07CF" w:rsidP="003A2126">
      <w:pPr>
        <w:spacing w:after="0" w:line="240" w:lineRule="auto"/>
        <w:ind w:firstLine="426"/>
        <w:jc w:val="both"/>
        <w:rPr>
          <w:rFonts w:ascii="Arial Narrow" w:eastAsia="Calibri" w:hAnsi="Arial Narrow"/>
          <w:bCs/>
          <w:sz w:val="20"/>
          <w:szCs w:val="20"/>
        </w:rPr>
      </w:pPr>
      <w:r w:rsidRPr="00EE07CF">
        <w:rPr>
          <w:rFonts w:ascii="Arial Narrow" w:eastAsia="Calibri" w:hAnsi="Arial Narrow"/>
          <w:bCs/>
          <w:sz w:val="20"/>
          <w:szCs w:val="20"/>
        </w:rPr>
        <w:t>В  конце февраля  на базе Дзержинского педагогического ко</w:t>
      </w:r>
      <w:r w:rsidRPr="00EE07CF">
        <w:rPr>
          <w:rFonts w:ascii="Arial Narrow" w:eastAsia="Calibri" w:hAnsi="Arial Narrow"/>
          <w:bCs/>
          <w:sz w:val="20"/>
          <w:szCs w:val="20"/>
        </w:rPr>
        <w:t>л</w:t>
      </w:r>
      <w:r w:rsidRPr="00EE07CF">
        <w:rPr>
          <w:rFonts w:ascii="Arial Narrow" w:eastAsia="Calibri" w:hAnsi="Arial Narrow"/>
          <w:bCs/>
          <w:sz w:val="20"/>
          <w:szCs w:val="20"/>
        </w:rPr>
        <w:t>леджа прошла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 xml:space="preserve"> областная олимпиада по информатике  и инфо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>р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>мационно-коммуникационным технологиям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 среди  студентов технику</w:t>
      </w:r>
      <w:r>
        <w:rPr>
          <w:rFonts w:ascii="Arial Narrow" w:eastAsia="Calibri" w:hAnsi="Arial Narrow"/>
          <w:bCs/>
          <w:sz w:val="20"/>
          <w:szCs w:val="20"/>
        </w:rPr>
        <w:t>мов и колледжей. П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еред этим был заочный (отборочный) этап, где 177 студентов  Нижегородской области в режиме он-лайн в </w:t>
      </w:r>
      <w:r w:rsidRPr="00EE07CF">
        <w:rPr>
          <w:rFonts w:ascii="Arial Narrow" w:eastAsia="Calibri" w:hAnsi="Arial Narrow"/>
          <w:bCs/>
          <w:sz w:val="20"/>
          <w:szCs w:val="20"/>
        </w:rPr>
        <w:lastRenderedPageBreak/>
        <w:t>течение 45 минут решали тесты по разделам дисциплины «Инфо</w:t>
      </w:r>
      <w:r w:rsidRPr="00EE07CF">
        <w:rPr>
          <w:rFonts w:ascii="Arial Narrow" w:eastAsia="Calibri" w:hAnsi="Arial Narrow"/>
          <w:bCs/>
          <w:sz w:val="20"/>
          <w:szCs w:val="20"/>
        </w:rPr>
        <w:t>р</w:t>
      </w:r>
      <w:r w:rsidRPr="00EE07CF">
        <w:rPr>
          <w:rFonts w:ascii="Arial Narrow" w:eastAsia="Calibri" w:hAnsi="Arial Narrow"/>
          <w:bCs/>
          <w:sz w:val="20"/>
          <w:szCs w:val="20"/>
        </w:rPr>
        <w:t>матика и ИКТ». Фактически уже на следующий день стало ясно, что двое наших ребят из пяти прошли отборочный тур и вы</w:t>
      </w:r>
      <w:r>
        <w:rPr>
          <w:rFonts w:ascii="Arial Narrow" w:eastAsia="Calibri" w:hAnsi="Arial Narrow"/>
          <w:bCs/>
          <w:sz w:val="20"/>
          <w:szCs w:val="20"/>
        </w:rPr>
        <w:t xml:space="preserve">шли в очный этап - 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это 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>Ратников Александр</w:t>
      </w:r>
      <w:r w:rsidRPr="00EE07CF">
        <w:rPr>
          <w:rFonts w:ascii="Arial Narrow" w:eastAsia="Calibri" w:hAnsi="Arial Narrow"/>
          <w:bCs/>
          <w:sz w:val="20"/>
          <w:szCs w:val="20"/>
        </w:rPr>
        <w:t>,</w:t>
      </w:r>
      <w:r>
        <w:rPr>
          <w:rFonts w:ascii="Arial Narrow" w:eastAsia="Calibri" w:hAnsi="Arial Narrow"/>
          <w:bCs/>
          <w:sz w:val="20"/>
          <w:szCs w:val="20"/>
        </w:rPr>
        <w:t xml:space="preserve"> </w:t>
      </w:r>
      <w:r w:rsidR="007C3CAA">
        <w:rPr>
          <w:rFonts w:ascii="Arial Narrow" w:eastAsia="Calibri" w:hAnsi="Arial Narrow"/>
          <w:bCs/>
          <w:sz w:val="20"/>
          <w:szCs w:val="20"/>
        </w:rPr>
        <w:t>студент 2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 курса специальности «Ту</w:t>
      </w:r>
      <w:r>
        <w:rPr>
          <w:rFonts w:ascii="Arial Narrow" w:eastAsia="Calibri" w:hAnsi="Arial Narrow"/>
          <w:bCs/>
          <w:sz w:val="20"/>
          <w:szCs w:val="20"/>
        </w:rPr>
        <w:t>ризм»,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 и 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>Нечаева Наталья</w:t>
      </w:r>
      <w:r w:rsidR="007C3CAA">
        <w:rPr>
          <w:rFonts w:ascii="Arial Narrow" w:eastAsia="Calibri" w:hAnsi="Arial Narrow"/>
          <w:bCs/>
          <w:sz w:val="20"/>
          <w:szCs w:val="20"/>
        </w:rPr>
        <w:t>, студентка 1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 курса специальности «Экономика и бухгалтерский учёт».</w:t>
      </w:r>
    </w:p>
    <w:p w:rsidR="00EE07CF" w:rsidRPr="00EE07CF" w:rsidRDefault="002C1CC0" w:rsidP="003A2126">
      <w:pPr>
        <w:spacing w:after="0" w:line="240" w:lineRule="auto"/>
        <w:ind w:firstLine="426"/>
        <w:jc w:val="both"/>
        <w:rPr>
          <w:rFonts w:ascii="Arial Narrow" w:eastAsia="Calibri" w:hAnsi="Arial Narrow"/>
          <w:bCs/>
          <w:sz w:val="20"/>
          <w:szCs w:val="20"/>
        </w:rPr>
      </w:pPr>
      <w:r>
        <w:rPr>
          <w:rFonts w:ascii="Arial Narrow" w:eastAsia="Calibri" w:hAnsi="Arial Narrow"/>
          <w:b/>
          <w:bCs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529590</wp:posOffset>
            </wp:positionV>
            <wp:extent cx="1228725" cy="1009650"/>
            <wp:effectExtent l="19050" t="0" r="9525" b="0"/>
            <wp:wrapSquare wrapText="bothSides"/>
            <wp:docPr id="60" name="Рисунок 60" descr="C:\Documents and Settings\KNG-UVR\Рабочий стол\P133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KNG-UVR\Рабочий стол\P133032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7CF" w:rsidRPr="00EE07CF">
        <w:rPr>
          <w:rFonts w:ascii="Arial Narrow" w:eastAsia="Calibri" w:hAnsi="Arial Narrow"/>
          <w:b/>
          <w:bCs/>
          <w:sz w:val="20"/>
          <w:szCs w:val="20"/>
        </w:rPr>
        <w:t>25 февраля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 xml:space="preserve"> </w:t>
      </w:r>
      <w:r w:rsidR="00A51E8B" w:rsidRPr="00EE07CF">
        <w:rPr>
          <w:rFonts w:ascii="Arial Narrow" w:eastAsia="Calibri" w:hAnsi="Arial Narrow"/>
          <w:bCs/>
          <w:sz w:val="20"/>
          <w:szCs w:val="20"/>
        </w:rPr>
        <w:t>в Дзер</w:t>
      </w:r>
      <w:r w:rsidR="00A51E8B">
        <w:rPr>
          <w:rFonts w:ascii="Arial Narrow" w:eastAsia="Calibri" w:hAnsi="Arial Narrow"/>
          <w:bCs/>
          <w:sz w:val="20"/>
          <w:szCs w:val="20"/>
        </w:rPr>
        <w:t>жинске</w:t>
      </w:r>
      <w:r w:rsidR="00A51E8B" w:rsidRPr="00EE07CF">
        <w:rPr>
          <w:rFonts w:ascii="Arial Narrow" w:eastAsia="Calibri" w:hAnsi="Arial Narrow"/>
          <w:bCs/>
          <w:sz w:val="20"/>
          <w:szCs w:val="20"/>
        </w:rPr>
        <w:t xml:space="preserve"> 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Александр и Наталья среди лучших 30 студентов области из 17 техникумов в течение двух часов в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ы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полняли задания за компьютером.</w:t>
      </w:r>
      <w:r w:rsidR="00EE07CF">
        <w:rPr>
          <w:rFonts w:ascii="Arial Narrow" w:eastAsia="Calibri" w:hAnsi="Arial Narrow"/>
          <w:bCs/>
          <w:sz w:val="20"/>
          <w:szCs w:val="20"/>
        </w:rPr>
        <w:t xml:space="preserve"> 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Вместе со студентами пережив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а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ли и их преподаватели</w:t>
      </w:r>
      <w:r w:rsidR="00EE07CF">
        <w:rPr>
          <w:rFonts w:ascii="Arial Narrow" w:eastAsia="Calibri" w:hAnsi="Arial Narrow"/>
          <w:bCs/>
          <w:sz w:val="20"/>
          <w:szCs w:val="20"/>
        </w:rPr>
        <w:t xml:space="preserve"> 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>Коч</w:t>
      </w:r>
      <w:r w:rsidR="00EE07CF">
        <w:rPr>
          <w:rFonts w:ascii="Arial Narrow" w:eastAsia="Calibri" w:hAnsi="Arial Narrow"/>
          <w:bCs/>
          <w:sz w:val="20"/>
          <w:szCs w:val="20"/>
        </w:rPr>
        <w:t xml:space="preserve">нева Ольга Алексеевна, </w:t>
      </w:r>
      <w:r w:rsidR="00EE07CF" w:rsidRPr="00EE07CF">
        <w:rPr>
          <w:rFonts w:ascii="Arial Narrow" w:eastAsia="Calibri" w:hAnsi="Arial Narrow"/>
          <w:bCs/>
          <w:sz w:val="20"/>
          <w:szCs w:val="20"/>
        </w:rPr>
        <w:t xml:space="preserve">Казакова Елена Васильевна и Бабушкина Татьяна Николаевна.  </w:t>
      </w:r>
    </w:p>
    <w:p w:rsidR="00EE07CF" w:rsidRPr="00A51E8B" w:rsidRDefault="00EE07CF" w:rsidP="00EE07CF">
      <w:pPr>
        <w:spacing w:after="0" w:line="240" w:lineRule="auto"/>
        <w:ind w:firstLine="426"/>
        <w:jc w:val="both"/>
        <w:rPr>
          <w:rFonts w:ascii="Arial Narrow" w:eastAsia="Calibri" w:hAnsi="Arial Narrow"/>
          <w:b/>
          <w:bCs/>
          <w:sz w:val="20"/>
          <w:szCs w:val="20"/>
        </w:rPr>
      </w:pPr>
      <w:r w:rsidRPr="00EE07CF">
        <w:rPr>
          <w:rFonts w:ascii="Arial Narrow" w:eastAsia="Calibri" w:hAnsi="Arial Narrow"/>
          <w:bCs/>
          <w:sz w:val="20"/>
          <w:szCs w:val="20"/>
        </w:rPr>
        <w:t>По результатам областной оли</w:t>
      </w:r>
      <w:r w:rsidRPr="00EE07CF">
        <w:rPr>
          <w:rFonts w:ascii="Arial Narrow" w:eastAsia="Calibri" w:hAnsi="Arial Narrow"/>
          <w:bCs/>
          <w:sz w:val="20"/>
          <w:szCs w:val="20"/>
        </w:rPr>
        <w:t>м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пиады 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>Ратников Александр</w:t>
      </w:r>
      <w:r w:rsidRPr="00EE07CF">
        <w:rPr>
          <w:rFonts w:ascii="Arial Narrow" w:eastAsia="Calibri" w:hAnsi="Arial Narrow"/>
          <w:bCs/>
          <w:sz w:val="20"/>
          <w:szCs w:val="20"/>
        </w:rPr>
        <w:t xml:space="preserve"> занял </w:t>
      </w:r>
      <w:r w:rsidRPr="00EE07CF">
        <w:rPr>
          <w:rFonts w:ascii="Arial Narrow" w:eastAsia="Calibri" w:hAnsi="Arial Narrow"/>
          <w:b/>
          <w:bCs/>
          <w:sz w:val="20"/>
          <w:szCs w:val="20"/>
        </w:rPr>
        <w:t>2 место</w:t>
      </w:r>
      <w:r w:rsidRPr="00EE07CF">
        <w:rPr>
          <w:rFonts w:ascii="Arial Narrow" w:eastAsia="Calibri" w:hAnsi="Arial Narrow"/>
          <w:bCs/>
          <w:sz w:val="20"/>
          <w:szCs w:val="20"/>
        </w:rPr>
        <w:t>. Поздравляем Александра и его преподавателя – Кочневу Ольгу Алекс</w:t>
      </w:r>
      <w:r w:rsidRPr="00EE07CF">
        <w:rPr>
          <w:rFonts w:ascii="Arial Narrow" w:eastAsia="Calibri" w:hAnsi="Arial Narrow"/>
          <w:bCs/>
          <w:sz w:val="20"/>
          <w:szCs w:val="20"/>
        </w:rPr>
        <w:t>е</w:t>
      </w:r>
      <w:r w:rsidRPr="00EE07CF">
        <w:rPr>
          <w:rFonts w:ascii="Arial Narrow" w:eastAsia="Calibri" w:hAnsi="Arial Narrow"/>
          <w:bCs/>
          <w:sz w:val="20"/>
          <w:szCs w:val="20"/>
        </w:rPr>
        <w:t>евну</w:t>
      </w:r>
      <w:r>
        <w:rPr>
          <w:rFonts w:ascii="Arial Narrow" w:eastAsia="Calibri" w:hAnsi="Arial Narrow"/>
          <w:bCs/>
          <w:sz w:val="20"/>
          <w:szCs w:val="20"/>
        </w:rPr>
        <w:t xml:space="preserve"> </w:t>
      </w:r>
      <w:r w:rsidRPr="00A51E8B">
        <w:rPr>
          <w:rFonts w:ascii="Arial Narrow" w:eastAsia="Calibri" w:hAnsi="Arial Narrow"/>
          <w:b/>
          <w:bCs/>
          <w:sz w:val="20"/>
          <w:szCs w:val="20"/>
        </w:rPr>
        <w:t>с победой!!!</w:t>
      </w:r>
    </w:p>
    <w:p w:rsidR="006078C2" w:rsidRPr="006078C2" w:rsidRDefault="00C9249C" w:rsidP="0010265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9249C">
        <w:rPr>
          <w:rFonts w:ascii="Times New Roman" w:hAnsi="Times New Roman"/>
          <w:sz w:val="20"/>
          <w:szCs w:val="20"/>
        </w:rPr>
        <w:pict>
          <v:shape id="_x0000_i1029" type="#_x0000_t136" style="width:271.5pt;height:20.25pt" fillcolor="#4e6128 [1606]" strokecolor="#4e6128 [1606]" strokeweight="1pt">
            <v:fill opacity=".5" color2="fill darken(118)" rotate="t" method="linear sigma" focus="100%" type="gradient"/>
            <v:shadow on="t" color="#99f" offset="3pt"/>
            <v:textpath style="font-family:&quot;Arial Black&quot;;v-text-kern:t" trim="t" fitpath="t" string="Успех нашего преподавателя"/>
          </v:shape>
        </w:pict>
      </w:r>
    </w:p>
    <w:p w:rsidR="002B7A8A" w:rsidRDefault="007023DD" w:rsidP="006078C2">
      <w:pPr>
        <w:spacing w:after="0" w:line="240" w:lineRule="auto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6263640</wp:posOffset>
            </wp:positionH>
            <wp:positionV relativeFrom="margin">
              <wp:posOffset>4158615</wp:posOffset>
            </wp:positionV>
            <wp:extent cx="771525" cy="1704975"/>
            <wp:effectExtent l="19050" t="0" r="9525" b="0"/>
            <wp:wrapSquare wrapText="bothSides"/>
            <wp:docPr id="40" name="Рисунок 27" descr="DSCN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498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другому и не назовёшь выступление преподав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теля английского языка </w:t>
      </w:r>
      <w:r w:rsidR="009F10BE"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Петров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r w:rsidR="009F10B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Нико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лая</w:t>
      </w:r>
      <w:r w:rsidR="009F10B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Михайлович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а, занявшего 1 место в финале областного творческого конкурса, посвящённого международному женскому дню 8 Марта, среди сотрудников профессиональных обр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зо</w:t>
      </w:r>
      <w:r w:rsidR="00073BF8"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вательных органи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заций. Николай Михайлович пре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д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ставлял 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конкурсе 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северную зону нашего округа и в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ы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ступал в номинации «Авт</w:t>
      </w:r>
      <w:r w:rsidR="00DC655C">
        <w:rPr>
          <w:rFonts w:ascii="Arial" w:hAnsi="Arial" w:cs="Arial"/>
          <w:color w:val="000000"/>
          <w:sz w:val="20"/>
          <w:szCs w:val="20"/>
          <w:shd w:val="clear" w:color="auto" w:fill="FFFFFF"/>
        </w:rPr>
        <w:t>орское чтение» с исполнением сво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>его стихотворения «Волшебный</w:t>
      </w:r>
      <w:r w:rsidR="00DC655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напиток». 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Мы и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кренне рады заслуженной победе Ник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о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лая Михайловича! Это настоящий под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рок женщинам к международному же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н</w:t>
      </w:r>
      <w:r w:rsidR="006B0A5E">
        <w:rPr>
          <w:rFonts w:ascii="Arial" w:hAnsi="Arial" w:cs="Arial"/>
          <w:color w:val="000000"/>
          <w:sz w:val="20"/>
          <w:szCs w:val="20"/>
          <w:shd w:val="clear" w:color="auto" w:fill="FFFFFF"/>
        </w:rPr>
        <w:t>скому дню!</w:t>
      </w:r>
      <w:r w:rsidR="00F42D7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7D297B" w:rsidRPr="007D297B" w:rsidRDefault="00C9249C" w:rsidP="007D297B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</w:rPr>
        <w:pict>
          <v:shape id="_x0000_s1051" type="#_x0000_t202" style="position:absolute;left:0;text-align:left;margin-left:.5pt;margin-top:4.25pt;width:261pt;height:24.8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" filled="f" stroked="f">
            <v:fill o:detectmouseclick="t"/>
            <v:textbox style="mso-next-textbox:#_x0000_s1051">
              <w:txbxContent>
                <w:p w:rsidR="007D297B" w:rsidRPr="00914318" w:rsidRDefault="007D297B" w:rsidP="007D297B">
                  <w:pPr>
                    <w:pStyle w:val="a5"/>
                    <w:shd w:val="clear" w:color="auto" w:fill="F7F7F7"/>
                    <w:ind w:hanging="142"/>
                    <w:jc w:val="center"/>
                    <w:textAlignment w:val="baseline"/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</w:pPr>
                  <w:r w:rsidRPr="00914318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Молодёжь против наркотиков</w:t>
                  </w:r>
                  <w:r w:rsidR="005649A5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Именно с таким названием в нашем гор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де </w:t>
      </w:r>
      <w:r w:rsidR="007D297B" w:rsidRPr="007D297B">
        <w:rPr>
          <w:rFonts w:ascii="Times New Roman" w:hAnsi="Times New Roman"/>
          <w:b/>
          <w:color w:val="000000" w:themeColor="text1"/>
          <w:sz w:val="20"/>
          <w:szCs w:val="20"/>
        </w:rPr>
        <w:t xml:space="preserve">27 февраля 2016 года 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проходил 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  <w:lang w:val="en-US"/>
        </w:rPr>
        <w:t>III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 о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к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ружной фестиваль-конкурс, направленный на воспитание у молодёжи активной жизненной позиции, пропаганду здорового образа жизни и творческий подход к решению конкурсных задач. Организаторами фестиваля выступил отдел по спорту и молодёжной политике при администрации г.о. Семёно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в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ский, комиссия по делам несовершеннолетних, отдел культ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у</w:t>
      </w:r>
      <w:r w:rsidR="007D297B" w:rsidRPr="007D297B">
        <w:rPr>
          <w:rFonts w:ascii="Times New Roman" w:hAnsi="Times New Roman"/>
          <w:color w:val="000000" w:themeColor="text1"/>
          <w:sz w:val="20"/>
          <w:szCs w:val="20"/>
        </w:rPr>
        <w:t>ры.</w:t>
      </w:r>
    </w:p>
    <w:p w:rsidR="007D297B" w:rsidRPr="007D297B" w:rsidRDefault="007D297B" w:rsidP="007D297B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0"/>
          <w:szCs w:val="20"/>
        </w:rPr>
      </w:pPr>
      <w:r w:rsidRPr="007D297B">
        <w:rPr>
          <w:rFonts w:ascii="Times New Roman" w:hAnsi="Times New Roman"/>
          <w:color w:val="000000" w:themeColor="text1"/>
          <w:sz w:val="20"/>
          <w:szCs w:val="20"/>
        </w:rPr>
        <w:t>Команды практически всех образовательных учреждений города приняли участие в фестивале. В его программу вх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о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ди</w:t>
      </w:r>
      <w:r w:rsidR="00914318">
        <w:rPr>
          <w:rFonts w:ascii="Times New Roman" w:hAnsi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509905</wp:posOffset>
            </wp:positionV>
            <wp:extent cx="1495425" cy="1123950"/>
            <wp:effectExtent l="19050" t="0" r="9525" b="0"/>
            <wp:wrapSquare wrapText="bothSides"/>
            <wp:docPr id="41" name="Рисунок 6" descr="C:\Documents and Settings\KNG-UVR\Рабочий стол\DSCN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NG-UVR\Рабочий стол\DSCN513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ли флэш-моб</w:t>
      </w:r>
      <w:r>
        <w:rPr>
          <w:rFonts w:ascii="Times New Roman" w:hAnsi="Times New Roman"/>
          <w:color w:val="000000" w:themeColor="text1"/>
          <w:sz w:val="20"/>
          <w:szCs w:val="20"/>
        </w:rPr>
        <w:t>,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 выступление агитбригад на сцене Центра культуры и искусства, конкурс стенгазет, конкурс кричалок, конкурсные вопросы на эруд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и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цию, селфи команды.</w:t>
      </w:r>
    </w:p>
    <w:p w:rsidR="007D297B" w:rsidRPr="007D297B" w:rsidRDefault="007D297B" w:rsidP="007D297B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0"/>
          <w:szCs w:val="20"/>
        </w:rPr>
      </w:pPr>
      <w:r w:rsidRPr="007D297B">
        <w:rPr>
          <w:rFonts w:ascii="Times New Roman" w:hAnsi="Times New Roman"/>
          <w:color w:val="000000" w:themeColor="text1"/>
          <w:sz w:val="20"/>
          <w:szCs w:val="20"/>
        </w:rPr>
        <w:t>Сборная сту</w:t>
      </w:r>
      <w:r w:rsidR="00914318">
        <w:rPr>
          <w:rFonts w:ascii="Times New Roman" w:hAnsi="Times New Roman"/>
          <w:color w:val="000000" w:themeColor="text1"/>
          <w:sz w:val="20"/>
          <w:szCs w:val="20"/>
        </w:rPr>
        <w:t>дентов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 техникума выступала очень достойно. Зр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и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тельный зал поддерживал своих участников такими бурными ов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циями, каких не слышали орг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а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низаторы мероприятия очень давно.</w:t>
      </w:r>
    </w:p>
    <w:p w:rsidR="007D297B" w:rsidRDefault="007D297B" w:rsidP="007D297B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0"/>
          <w:szCs w:val="20"/>
        </w:rPr>
      </w:pPr>
      <w:r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В конкурсе команда СИХТ заняла </w:t>
      </w:r>
      <w:r w:rsidRPr="00914318">
        <w:rPr>
          <w:rFonts w:ascii="Times New Roman" w:hAnsi="Times New Roman"/>
          <w:b/>
          <w:color w:val="000000" w:themeColor="text1"/>
          <w:sz w:val="20"/>
          <w:szCs w:val="20"/>
        </w:rPr>
        <w:t>3 место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. Всем участн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>и</w:t>
      </w:r>
      <w:r w:rsidRPr="007D297B">
        <w:rPr>
          <w:rFonts w:ascii="Times New Roman" w:hAnsi="Times New Roman"/>
          <w:color w:val="000000" w:themeColor="text1"/>
          <w:sz w:val="20"/>
          <w:szCs w:val="20"/>
        </w:rPr>
        <w:t xml:space="preserve">кам были вручены дипломы и сладкие призы. </w:t>
      </w:r>
    </w:p>
    <w:p w:rsidR="00914318" w:rsidRPr="00305338" w:rsidRDefault="00914318" w:rsidP="00914318">
      <w:pPr>
        <w:spacing w:after="0" w:line="240" w:lineRule="auto"/>
        <w:ind w:firstLine="284"/>
        <w:jc w:val="right"/>
        <w:rPr>
          <w:rFonts w:ascii="Monotype Corsiva" w:hAnsi="Monotype Corsiva"/>
          <w:color w:val="000000" w:themeColor="text1"/>
        </w:rPr>
      </w:pPr>
      <w:r w:rsidRPr="00305338">
        <w:rPr>
          <w:rFonts w:ascii="Monotype Corsiva" w:hAnsi="Monotype Corsiva"/>
          <w:color w:val="000000" w:themeColor="text1"/>
        </w:rPr>
        <w:t>Отв. за выпуск: зам. директора по ВР  Н.Г.Калиночкина</w:t>
      </w:r>
    </w:p>
    <w:p w:rsidR="007D297B" w:rsidRPr="00305338" w:rsidRDefault="007D297B" w:rsidP="006078C2">
      <w:pPr>
        <w:spacing w:after="0" w:line="240" w:lineRule="auto"/>
        <w:ind w:firstLine="284"/>
        <w:rPr>
          <w:rFonts w:ascii="Arial" w:hAnsi="Arial" w:cs="Arial"/>
          <w:color w:val="000000"/>
          <w:shd w:val="clear" w:color="auto" w:fill="FFFFFF"/>
        </w:rPr>
      </w:pPr>
    </w:p>
    <w:sectPr w:rsidR="007D297B" w:rsidRPr="00305338" w:rsidSect="00913322">
      <w:type w:val="continuous"/>
      <w:pgSz w:w="11906" w:h="16838"/>
      <w:pgMar w:top="426" w:right="424" w:bottom="284" w:left="426" w:header="708" w:footer="708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_OldTyperNr">
    <w:altName w:val="Franklin Gothic Medium Cond"/>
    <w:charset w:val="CC"/>
    <w:family w:val="roman"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F7B4B"/>
    <w:multiLevelType w:val="hybridMultilevel"/>
    <w:tmpl w:val="6052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046C1"/>
    <w:multiLevelType w:val="hybridMultilevel"/>
    <w:tmpl w:val="9E04A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0075C"/>
    <w:multiLevelType w:val="hybridMultilevel"/>
    <w:tmpl w:val="F0989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853CC"/>
    <w:multiLevelType w:val="hybridMultilevel"/>
    <w:tmpl w:val="EBACD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5A61FF"/>
    <w:rsid w:val="00066661"/>
    <w:rsid w:val="00067A12"/>
    <w:rsid w:val="00070736"/>
    <w:rsid w:val="00073BF8"/>
    <w:rsid w:val="000B54F3"/>
    <w:rsid w:val="000C78F0"/>
    <w:rsid w:val="0010265D"/>
    <w:rsid w:val="001251EB"/>
    <w:rsid w:val="00147402"/>
    <w:rsid w:val="00161AE8"/>
    <w:rsid w:val="001A1AA9"/>
    <w:rsid w:val="001C6DA1"/>
    <w:rsid w:val="00227AF1"/>
    <w:rsid w:val="00237BDA"/>
    <w:rsid w:val="00252042"/>
    <w:rsid w:val="002579D4"/>
    <w:rsid w:val="00283C79"/>
    <w:rsid w:val="00284AFA"/>
    <w:rsid w:val="00296276"/>
    <w:rsid w:val="002A1C6C"/>
    <w:rsid w:val="002B7A8A"/>
    <w:rsid w:val="002C1CC0"/>
    <w:rsid w:val="00305338"/>
    <w:rsid w:val="00361379"/>
    <w:rsid w:val="003A2126"/>
    <w:rsid w:val="004D2361"/>
    <w:rsid w:val="004F5F7D"/>
    <w:rsid w:val="00545710"/>
    <w:rsid w:val="0055123B"/>
    <w:rsid w:val="005649A5"/>
    <w:rsid w:val="00571DED"/>
    <w:rsid w:val="00590BA6"/>
    <w:rsid w:val="005A61FF"/>
    <w:rsid w:val="006078C2"/>
    <w:rsid w:val="0068334E"/>
    <w:rsid w:val="006A3590"/>
    <w:rsid w:val="006B0A5E"/>
    <w:rsid w:val="006B47A9"/>
    <w:rsid w:val="006E59DF"/>
    <w:rsid w:val="006F4462"/>
    <w:rsid w:val="007023DD"/>
    <w:rsid w:val="00724A5C"/>
    <w:rsid w:val="00734B5B"/>
    <w:rsid w:val="00740C50"/>
    <w:rsid w:val="007654FA"/>
    <w:rsid w:val="007A5F53"/>
    <w:rsid w:val="007B16D0"/>
    <w:rsid w:val="007B1A07"/>
    <w:rsid w:val="007C3CAA"/>
    <w:rsid w:val="007D297B"/>
    <w:rsid w:val="007D5C0E"/>
    <w:rsid w:val="00831C17"/>
    <w:rsid w:val="008409EE"/>
    <w:rsid w:val="00874113"/>
    <w:rsid w:val="008B309F"/>
    <w:rsid w:val="008F41CF"/>
    <w:rsid w:val="00913322"/>
    <w:rsid w:val="00914318"/>
    <w:rsid w:val="00953C1B"/>
    <w:rsid w:val="0095774D"/>
    <w:rsid w:val="009711AF"/>
    <w:rsid w:val="009F10BE"/>
    <w:rsid w:val="00A17D06"/>
    <w:rsid w:val="00A21726"/>
    <w:rsid w:val="00A23BBA"/>
    <w:rsid w:val="00A51E8B"/>
    <w:rsid w:val="00A954DD"/>
    <w:rsid w:val="00AA3A31"/>
    <w:rsid w:val="00AC06E0"/>
    <w:rsid w:val="00AE1983"/>
    <w:rsid w:val="00AE5A3F"/>
    <w:rsid w:val="00AF35FD"/>
    <w:rsid w:val="00B33591"/>
    <w:rsid w:val="00B4383F"/>
    <w:rsid w:val="00B479EC"/>
    <w:rsid w:val="00B757F4"/>
    <w:rsid w:val="00BE3582"/>
    <w:rsid w:val="00C57A7A"/>
    <w:rsid w:val="00C61EB4"/>
    <w:rsid w:val="00C65A95"/>
    <w:rsid w:val="00C87943"/>
    <w:rsid w:val="00C9249C"/>
    <w:rsid w:val="00CA2ADE"/>
    <w:rsid w:val="00CC4259"/>
    <w:rsid w:val="00D42450"/>
    <w:rsid w:val="00D75F5E"/>
    <w:rsid w:val="00D76CE0"/>
    <w:rsid w:val="00DC03B9"/>
    <w:rsid w:val="00DC655C"/>
    <w:rsid w:val="00DD3190"/>
    <w:rsid w:val="00E45039"/>
    <w:rsid w:val="00E747F4"/>
    <w:rsid w:val="00EE07CF"/>
    <w:rsid w:val="00EE4BA7"/>
    <w:rsid w:val="00F21CA5"/>
    <w:rsid w:val="00F2247C"/>
    <w:rsid w:val="00F42D7E"/>
    <w:rsid w:val="00F77968"/>
    <w:rsid w:val="00F808B9"/>
    <w:rsid w:val="00FB34AB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740C5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740C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54571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Strong"/>
    <w:qFormat/>
    <w:rsid w:val="00F21C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853BC-F478-4C34-AA56-4C421EEFA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yrist</cp:lastModifiedBy>
  <cp:revision>9</cp:revision>
  <cp:lastPrinted>2016-03-03T12:27:00Z</cp:lastPrinted>
  <dcterms:created xsi:type="dcterms:W3CDTF">2016-03-03T12:27:00Z</dcterms:created>
  <dcterms:modified xsi:type="dcterms:W3CDTF">2016-03-31T09:06:00Z</dcterms:modified>
</cp:coreProperties>
</file>